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>e</w:t>
      </w:r>
      <w:proofErr w:type="gramEnd"/>
      <w:r w:rsidR="00BD7611"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3B6290">
        <w:rPr>
          <w:b/>
          <w:sz w:val="32"/>
          <w:szCs w:val="32"/>
          <w:u w:val="single"/>
        </w:rPr>
        <w:t>4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20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3B6290">
        <w:rPr>
          <w:b/>
          <w:sz w:val="32"/>
          <w:szCs w:val="32"/>
          <w:u w:val="single"/>
        </w:rPr>
        <w:t>5</w:t>
      </w:r>
      <w:r w:rsidR="00D452C9">
        <w:rPr>
          <w:b/>
          <w:sz w:val="32"/>
          <w:szCs w:val="32"/>
          <w:u w:val="single"/>
        </w:rPr>
        <w:t>.</w:t>
      </w:r>
      <w:r w:rsidR="003B6290">
        <w:rPr>
          <w:b/>
          <w:sz w:val="32"/>
          <w:szCs w:val="32"/>
          <w:u w:val="single"/>
        </w:rPr>
        <w:t>5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20</w:t>
      </w:r>
    </w:p>
    <w:p w:rsidR="00956505" w:rsidRDefault="00100754" w:rsidP="00100754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 w:rsidR="00195F24">
        <w:t xml:space="preserve"> </w:t>
      </w:r>
      <w:r>
        <w:t>občané</w:t>
      </w:r>
      <w:proofErr w:type="gramEnd"/>
      <w:r>
        <w:t xml:space="preserve"> Valdíkova a vlastníci nemovitostí</w:t>
      </w:r>
      <w:r w:rsidR="00CF12D8">
        <w:t xml:space="preserve"> na </w:t>
      </w:r>
      <w:proofErr w:type="spellStart"/>
      <w:r w:rsidR="00A60464">
        <w:t>k</w:t>
      </w:r>
      <w:r w:rsidR="00CF12D8">
        <w:t>ú</w:t>
      </w:r>
      <w:proofErr w:type="spellEnd"/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 xml:space="preserve">určuje ověřovateli zápisu </w:t>
      </w:r>
      <w:r w:rsidR="00F9335F">
        <w:rPr>
          <w:sz w:val="28"/>
          <w:szCs w:val="28"/>
        </w:rPr>
        <w:t xml:space="preserve">p. </w:t>
      </w:r>
      <w:proofErr w:type="gramStart"/>
      <w:r w:rsidR="003847E0">
        <w:rPr>
          <w:sz w:val="28"/>
          <w:szCs w:val="28"/>
        </w:rPr>
        <w:t>ing.</w:t>
      </w:r>
      <w:proofErr w:type="gramEnd"/>
      <w:r w:rsidR="003847E0">
        <w:rPr>
          <w:sz w:val="28"/>
          <w:szCs w:val="28"/>
        </w:rPr>
        <w:t xml:space="preserve"> Petra Suchánka a Ivana Vejmelku</w:t>
      </w:r>
      <w:r w:rsidR="00F933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31FCC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231FCC">
        <w:rPr>
          <w:sz w:val="28"/>
          <w:szCs w:val="28"/>
        </w:rPr>
        <w:t xml:space="preserve"> a určuje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:rsidR="00C16192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847E0">
        <w:rPr>
          <w:sz w:val="28"/>
          <w:szCs w:val="28"/>
        </w:rPr>
        <w:t>schvaluje proplacení faktury firmě Stavba a údržba silnic, ve výši 36162kč.Tato byla schválena usnesením č.8 z 12/2019.</w:t>
      </w:r>
    </w:p>
    <w:p w:rsidR="000D6B4C" w:rsidRDefault="00082028" w:rsidP="00A110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9335F">
        <w:rPr>
          <w:sz w:val="28"/>
          <w:szCs w:val="28"/>
        </w:rPr>
        <w:t xml:space="preserve">schvaluje </w:t>
      </w:r>
      <w:r w:rsidR="003847E0">
        <w:rPr>
          <w:sz w:val="28"/>
          <w:szCs w:val="28"/>
        </w:rPr>
        <w:t>návrh závěrečného účtu obce za rok 2019</w:t>
      </w:r>
    </w:p>
    <w:p w:rsidR="000D6B4C" w:rsidRDefault="00082028" w:rsidP="00A1109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F6E42">
        <w:rPr>
          <w:sz w:val="28"/>
          <w:szCs w:val="28"/>
        </w:rPr>
        <w:t xml:space="preserve"> </w:t>
      </w:r>
      <w:r w:rsidR="00634460">
        <w:rPr>
          <w:sz w:val="28"/>
          <w:szCs w:val="28"/>
        </w:rPr>
        <w:t>schvaluje</w:t>
      </w:r>
      <w:r w:rsidR="00D877A9">
        <w:rPr>
          <w:sz w:val="28"/>
          <w:szCs w:val="28"/>
        </w:rPr>
        <w:t xml:space="preserve"> </w:t>
      </w:r>
      <w:r w:rsidR="003847E0">
        <w:rPr>
          <w:sz w:val="28"/>
          <w:szCs w:val="28"/>
        </w:rPr>
        <w:t xml:space="preserve">prodej pozemků </w:t>
      </w:r>
      <w:r w:rsidR="00C167B9">
        <w:rPr>
          <w:sz w:val="28"/>
          <w:szCs w:val="28"/>
        </w:rPr>
        <w:t>p.</w:t>
      </w:r>
      <w:r w:rsidR="00AF5D5B">
        <w:rPr>
          <w:sz w:val="28"/>
          <w:szCs w:val="28"/>
        </w:rPr>
        <w:t xml:space="preserve"> </w:t>
      </w:r>
      <w:r w:rsidR="00C167B9">
        <w:rPr>
          <w:sz w:val="28"/>
          <w:szCs w:val="28"/>
        </w:rPr>
        <w:t>č.</w:t>
      </w:r>
      <w:r w:rsidR="00AF5D5B">
        <w:rPr>
          <w:sz w:val="28"/>
          <w:szCs w:val="28"/>
        </w:rPr>
        <w:t xml:space="preserve"> </w:t>
      </w:r>
      <w:r w:rsidR="00C167B9">
        <w:rPr>
          <w:sz w:val="28"/>
          <w:szCs w:val="28"/>
        </w:rPr>
        <w:t>950,</w:t>
      </w:r>
      <w:r w:rsidR="00AF5D5B">
        <w:rPr>
          <w:sz w:val="28"/>
          <w:szCs w:val="28"/>
        </w:rPr>
        <w:t xml:space="preserve"> </w:t>
      </w:r>
      <w:r w:rsidR="00C167B9">
        <w:rPr>
          <w:sz w:val="28"/>
          <w:szCs w:val="28"/>
        </w:rPr>
        <w:t>p.č.955/2 a p.č.954/5 v lokalitě Z1,</w:t>
      </w:r>
      <w:r w:rsidR="00AF5D5B">
        <w:rPr>
          <w:sz w:val="28"/>
          <w:szCs w:val="28"/>
        </w:rPr>
        <w:t xml:space="preserve"> </w:t>
      </w:r>
      <w:r w:rsidR="00C167B9">
        <w:rPr>
          <w:sz w:val="28"/>
          <w:szCs w:val="28"/>
        </w:rPr>
        <w:t>na základě usnesení č.18/2020 ze dne 3.3.2020 o záměru prodeji těchto pozemků.</w:t>
      </w:r>
    </w:p>
    <w:p w:rsidR="00D41C78" w:rsidRDefault="00AF6E42" w:rsidP="00A1109D">
      <w:pPr>
        <w:rPr>
          <w:sz w:val="28"/>
          <w:szCs w:val="28"/>
        </w:rPr>
      </w:pPr>
      <w:r>
        <w:rPr>
          <w:sz w:val="28"/>
          <w:szCs w:val="28"/>
        </w:rPr>
        <w:t>-proj</w:t>
      </w:r>
      <w:r w:rsidR="00C12CB6">
        <w:rPr>
          <w:sz w:val="28"/>
          <w:szCs w:val="28"/>
        </w:rPr>
        <w:t xml:space="preserve">ednalo </w:t>
      </w:r>
      <w:r w:rsidR="00C167B9">
        <w:rPr>
          <w:sz w:val="28"/>
          <w:szCs w:val="28"/>
        </w:rPr>
        <w:t>a schvaluje uhrazení faktury firmě Strom Praha a.s.ve výši 21218 Kč., za posezonní opravu traktůrku, který slouží na sečení obecních travnatých ploch.</w:t>
      </w:r>
    </w:p>
    <w:p w:rsidR="00F36AF9" w:rsidRDefault="00D41C78" w:rsidP="00A1109D">
      <w:pPr>
        <w:rPr>
          <w:sz w:val="28"/>
          <w:szCs w:val="28"/>
        </w:rPr>
      </w:pPr>
      <w:r>
        <w:rPr>
          <w:sz w:val="28"/>
          <w:szCs w:val="28"/>
        </w:rPr>
        <w:t>-schvaluje</w:t>
      </w:r>
      <w:r w:rsidR="00AF5D5B">
        <w:rPr>
          <w:sz w:val="28"/>
          <w:szCs w:val="28"/>
        </w:rPr>
        <w:t xml:space="preserve">, </w:t>
      </w:r>
      <w:r w:rsidR="00C167B9">
        <w:rPr>
          <w:sz w:val="28"/>
          <w:szCs w:val="28"/>
        </w:rPr>
        <w:t>že obec zažádá o dotační titul</w:t>
      </w:r>
      <w:r w:rsidR="00AF5D5B">
        <w:rPr>
          <w:sz w:val="28"/>
          <w:szCs w:val="28"/>
        </w:rPr>
        <w:t xml:space="preserve"> č.3- Komunální a zahradní technika, v programu Mikroregionu Horácko-Nadace ČEZ.</w:t>
      </w:r>
    </w:p>
    <w:p w:rsidR="00AF5D5B" w:rsidRDefault="00AF5D5B" w:rsidP="00A1109D">
      <w:pPr>
        <w:rPr>
          <w:sz w:val="28"/>
          <w:szCs w:val="28"/>
        </w:rPr>
      </w:pPr>
      <w:r>
        <w:rPr>
          <w:sz w:val="28"/>
          <w:szCs w:val="28"/>
        </w:rPr>
        <w:t>-schvaluje pořízení programu COEXIS-kompletní legislativa pro obce</w:t>
      </w:r>
    </w:p>
    <w:p w:rsidR="00AF5D5B" w:rsidRDefault="00AF5D5B" w:rsidP="00A1109D">
      <w:pPr>
        <w:rPr>
          <w:sz w:val="28"/>
          <w:szCs w:val="28"/>
        </w:rPr>
      </w:pPr>
    </w:p>
    <w:p w:rsidR="00D53D10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</w:p>
    <w:p w:rsidR="003C1C78" w:rsidRDefault="00D53D10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C78">
        <w:rPr>
          <w:sz w:val="28"/>
          <w:szCs w:val="28"/>
        </w:rPr>
        <w:t xml:space="preserve">    </w:t>
      </w:r>
    </w:p>
    <w:p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62A6"/>
    <w:rsid w:val="00356525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573C"/>
    <w:rsid w:val="00D13A25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CD71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63</cp:revision>
  <cp:lastPrinted>2019-11-14T16:55:00Z</cp:lastPrinted>
  <dcterms:created xsi:type="dcterms:W3CDTF">2018-11-23T17:32:00Z</dcterms:created>
  <dcterms:modified xsi:type="dcterms:W3CDTF">2020-05-11T16:09:00Z</dcterms:modified>
</cp:coreProperties>
</file>