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6C639CFB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2575F">
        <w:rPr>
          <w:b/>
          <w:sz w:val="28"/>
          <w:szCs w:val="28"/>
        </w:rPr>
        <w:t>13</w:t>
      </w:r>
      <w:r w:rsidR="001C5835">
        <w:rPr>
          <w:b/>
          <w:sz w:val="28"/>
          <w:szCs w:val="28"/>
        </w:rPr>
        <w:t>.</w:t>
      </w:r>
      <w:r w:rsidR="0092575F">
        <w:rPr>
          <w:b/>
          <w:sz w:val="28"/>
          <w:szCs w:val="28"/>
        </w:rPr>
        <w:t>01</w:t>
      </w:r>
      <w:r w:rsidR="002D17F8">
        <w:rPr>
          <w:b/>
          <w:sz w:val="28"/>
          <w:szCs w:val="28"/>
        </w:rPr>
        <w:t>.202</w:t>
      </w:r>
      <w:r w:rsidR="0092575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0A5C3D61" w14:textId="3520863E" w:rsidR="00CF369D" w:rsidRDefault="0092575F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 w:rsidR="004C52B7">
        <w:rPr>
          <w:sz w:val="24"/>
          <w:szCs w:val="24"/>
        </w:rPr>
        <w:t>Inventůra 2025</w:t>
      </w:r>
      <w:r w:rsidR="007C1936">
        <w:rPr>
          <w:sz w:val="24"/>
          <w:szCs w:val="24"/>
        </w:rPr>
        <w:t xml:space="preserve"> </w:t>
      </w:r>
    </w:p>
    <w:p w14:paraId="04CF60F8" w14:textId="6CA4E619" w:rsidR="0089202F" w:rsidRDefault="0092575F" w:rsidP="004C001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C0E13">
        <w:rPr>
          <w:sz w:val="24"/>
          <w:szCs w:val="24"/>
        </w:rPr>
        <w:t xml:space="preserve">. </w:t>
      </w:r>
      <w:r w:rsidR="004C52B7">
        <w:rPr>
          <w:sz w:val="24"/>
          <w:szCs w:val="24"/>
        </w:rPr>
        <w:t>Nová vrata hasičské zbrojnice</w:t>
      </w:r>
    </w:p>
    <w:p w14:paraId="7317237C" w14:textId="74E40743" w:rsidR="0042233A" w:rsidRDefault="0092575F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2233A">
        <w:rPr>
          <w:sz w:val="24"/>
          <w:szCs w:val="24"/>
        </w:rPr>
        <w:t xml:space="preserve">. Územní plán  - </w:t>
      </w:r>
      <w:r w:rsidR="004C52B7">
        <w:rPr>
          <w:sz w:val="24"/>
          <w:szCs w:val="24"/>
        </w:rPr>
        <w:t>opakované veřejné projedná</w:t>
      </w:r>
      <w:r w:rsidR="004719A5">
        <w:rPr>
          <w:sz w:val="24"/>
          <w:szCs w:val="24"/>
        </w:rPr>
        <w:t>ní</w:t>
      </w:r>
    </w:p>
    <w:p w14:paraId="218DD5CB" w14:textId="1951667B" w:rsidR="004719A5" w:rsidRDefault="004719A5" w:rsidP="004C0017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>Venkovské služby Obchůdek 202</w:t>
      </w:r>
      <w:r>
        <w:rPr>
          <w:sz w:val="24"/>
          <w:szCs w:val="24"/>
        </w:rPr>
        <w:t>6</w:t>
      </w:r>
    </w:p>
    <w:p w14:paraId="58AE0ACE" w14:textId="285A7E6C" w:rsidR="007C1936" w:rsidRDefault="004719A5" w:rsidP="004C001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C1936">
        <w:rPr>
          <w:sz w:val="24"/>
          <w:szCs w:val="24"/>
        </w:rPr>
        <w:t xml:space="preserve">. POVV na rok 2026 </w:t>
      </w:r>
    </w:p>
    <w:p w14:paraId="4C189DFA" w14:textId="3F89F12D" w:rsidR="004C0017" w:rsidRDefault="004719A5" w:rsidP="004C001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B86EA6">
        <w:rPr>
          <w:sz w:val="24"/>
          <w:szCs w:val="24"/>
        </w:rPr>
        <w:t>.</w:t>
      </w:r>
      <w:r w:rsidR="00CF369D">
        <w:rPr>
          <w:sz w:val="24"/>
          <w:szCs w:val="24"/>
        </w:rPr>
        <w:t xml:space="preserve"> </w:t>
      </w:r>
      <w:r w:rsidR="00B86EA6">
        <w:rPr>
          <w:sz w:val="24"/>
          <w:szCs w:val="24"/>
        </w:rPr>
        <w:t>Různé</w:t>
      </w:r>
    </w:p>
    <w:p w14:paraId="60709EBB" w14:textId="62201E11" w:rsidR="00AD79C1" w:rsidRDefault="004719A5" w:rsidP="004C001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AD62B1">
        <w:rPr>
          <w:sz w:val="24"/>
          <w:szCs w:val="24"/>
        </w:rPr>
        <w:t>.</w:t>
      </w:r>
      <w:r w:rsidR="00AD62B1" w:rsidRPr="00AD62B1">
        <w:rPr>
          <w:sz w:val="24"/>
          <w:szCs w:val="24"/>
        </w:rPr>
        <w:t xml:space="preserve"> </w:t>
      </w:r>
      <w:r w:rsidR="00AD62B1" w:rsidRPr="005B26AD">
        <w:rPr>
          <w:sz w:val="24"/>
          <w:szCs w:val="24"/>
        </w:rPr>
        <w:t>Závěr</w:t>
      </w:r>
    </w:p>
    <w:p w14:paraId="15F2222D" w14:textId="7C73C7DD" w:rsidR="00F26517" w:rsidRDefault="00F26517" w:rsidP="004C0017">
      <w:pPr>
        <w:rPr>
          <w:sz w:val="24"/>
          <w:szCs w:val="24"/>
        </w:rPr>
      </w:pP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bookmarkEnd w:id="0"/>
    <w:p w14:paraId="6F3AB335" w14:textId="7475DAE0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5708895B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92575F">
        <w:rPr>
          <w:sz w:val="24"/>
          <w:szCs w:val="24"/>
        </w:rPr>
        <w:t>6</w:t>
      </w:r>
      <w:r w:rsidR="00D331F7" w:rsidRPr="005B26AD">
        <w:rPr>
          <w:sz w:val="24"/>
          <w:szCs w:val="24"/>
        </w:rPr>
        <w:t>.</w:t>
      </w:r>
      <w:r w:rsidR="0042233A">
        <w:rPr>
          <w:sz w:val="24"/>
          <w:szCs w:val="24"/>
        </w:rPr>
        <w:t>1</w:t>
      </w:r>
      <w:r w:rsidR="00AD62B1" w:rsidRPr="005B26AD">
        <w:rPr>
          <w:sz w:val="24"/>
          <w:szCs w:val="24"/>
        </w:rPr>
        <w:t>.202</w:t>
      </w:r>
      <w:r w:rsidR="0092575F">
        <w:rPr>
          <w:sz w:val="24"/>
          <w:szCs w:val="24"/>
        </w:rPr>
        <w:t>6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1F0A75"/>
    <w:rsid w:val="00202B53"/>
    <w:rsid w:val="00212B3F"/>
    <w:rsid w:val="00231BC2"/>
    <w:rsid w:val="00250E20"/>
    <w:rsid w:val="00251B20"/>
    <w:rsid w:val="002526B8"/>
    <w:rsid w:val="00256767"/>
    <w:rsid w:val="00267F34"/>
    <w:rsid w:val="00271915"/>
    <w:rsid w:val="00272430"/>
    <w:rsid w:val="00274657"/>
    <w:rsid w:val="00276C32"/>
    <w:rsid w:val="00276F7A"/>
    <w:rsid w:val="0028339E"/>
    <w:rsid w:val="00285B55"/>
    <w:rsid w:val="002905CF"/>
    <w:rsid w:val="00295281"/>
    <w:rsid w:val="00297853"/>
    <w:rsid w:val="002B2AF0"/>
    <w:rsid w:val="002D17F8"/>
    <w:rsid w:val="002E2060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7811"/>
    <w:rsid w:val="00402506"/>
    <w:rsid w:val="0041578E"/>
    <w:rsid w:val="00420E89"/>
    <w:rsid w:val="0042233A"/>
    <w:rsid w:val="0042484B"/>
    <w:rsid w:val="004719A5"/>
    <w:rsid w:val="0048173F"/>
    <w:rsid w:val="00492773"/>
    <w:rsid w:val="004C0017"/>
    <w:rsid w:val="004C52B7"/>
    <w:rsid w:val="004D7B38"/>
    <w:rsid w:val="004E1D17"/>
    <w:rsid w:val="00503768"/>
    <w:rsid w:val="00515E59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C1936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9202F"/>
    <w:rsid w:val="008A6D54"/>
    <w:rsid w:val="008C1C6E"/>
    <w:rsid w:val="008C643A"/>
    <w:rsid w:val="008D45D2"/>
    <w:rsid w:val="00905D2C"/>
    <w:rsid w:val="009250AC"/>
    <w:rsid w:val="0092575F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62B1"/>
    <w:rsid w:val="00AD79C1"/>
    <w:rsid w:val="00AE329E"/>
    <w:rsid w:val="00AE4E1F"/>
    <w:rsid w:val="00AF00F2"/>
    <w:rsid w:val="00AF0A88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86EA6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94318"/>
    <w:rsid w:val="00CA6A6F"/>
    <w:rsid w:val="00CB184F"/>
    <w:rsid w:val="00CC0559"/>
    <w:rsid w:val="00CC0E13"/>
    <w:rsid w:val="00CD0AAF"/>
    <w:rsid w:val="00CF369D"/>
    <w:rsid w:val="00D04658"/>
    <w:rsid w:val="00D220E0"/>
    <w:rsid w:val="00D27F8B"/>
    <w:rsid w:val="00D30160"/>
    <w:rsid w:val="00D331F7"/>
    <w:rsid w:val="00D661D6"/>
    <w:rsid w:val="00D8382B"/>
    <w:rsid w:val="00D8477F"/>
    <w:rsid w:val="00D85333"/>
    <w:rsid w:val="00D957AF"/>
    <w:rsid w:val="00DA4D97"/>
    <w:rsid w:val="00DB07DA"/>
    <w:rsid w:val="00DB0928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B1A3D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A28F4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26</cp:revision>
  <cp:lastPrinted>2024-11-07T16:35:00Z</cp:lastPrinted>
  <dcterms:created xsi:type="dcterms:W3CDTF">2024-11-26T17:29:00Z</dcterms:created>
  <dcterms:modified xsi:type="dcterms:W3CDTF">2026-01-06T16:34:00Z</dcterms:modified>
</cp:coreProperties>
</file>