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6D4146A5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D14788">
        <w:rPr>
          <w:b/>
          <w:sz w:val="32"/>
          <w:szCs w:val="32"/>
          <w:u w:val="single"/>
        </w:rPr>
        <w:t>1</w:t>
      </w:r>
      <w:r w:rsidR="0077541E">
        <w:rPr>
          <w:b/>
          <w:sz w:val="32"/>
          <w:szCs w:val="32"/>
          <w:u w:val="single"/>
        </w:rPr>
        <w:t>1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77541E">
        <w:rPr>
          <w:b/>
          <w:sz w:val="32"/>
          <w:szCs w:val="32"/>
          <w:u w:val="single"/>
        </w:rPr>
        <w:t>25</w:t>
      </w:r>
      <w:r w:rsidR="00357CDC">
        <w:rPr>
          <w:b/>
          <w:sz w:val="32"/>
          <w:szCs w:val="32"/>
          <w:u w:val="single"/>
        </w:rPr>
        <w:t>.</w:t>
      </w:r>
      <w:r w:rsidR="0077541E">
        <w:rPr>
          <w:b/>
          <w:sz w:val="32"/>
          <w:szCs w:val="32"/>
          <w:u w:val="single"/>
        </w:rPr>
        <w:t>10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</w:p>
    <w:p w14:paraId="7BE6ADA4" w14:textId="34274824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2D5ADD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71E59ED7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>.</w:t>
      </w:r>
      <w:r w:rsidR="00786E73">
        <w:rPr>
          <w:sz w:val="28"/>
          <w:szCs w:val="28"/>
        </w:rPr>
        <w:t xml:space="preserve"> </w:t>
      </w:r>
      <w:r w:rsidR="0077541E">
        <w:rPr>
          <w:sz w:val="28"/>
          <w:szCs w:val="28"/>
        </w:rPr>
        <w:t>Karla Blažka a ing. Petra Suchánka</w:t>
      </w:r>
      <w:r w:rsidR="00B3578A">
        <w:rPr>
          <w:sz w:val="28"/>
          <w:szCs w:val="28"/>
        </w:rPr>
        <w:t>.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</w:t>
      </w:r>
      <w:r w:rsidR="0077541E">
        <w:rPr>
          <w:sz w:val="28"/>
          <w:szCs w:val="28"/>
        </w:rPr>
        <w:t>ku Hortovu</w:t>
      </w:r>
    </w:p>
    <w:p w14:paraId="7140B02A" w14:textId="405029DB" w:rsidR="004E1A0F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77541E">
        <w:rPr>
          <w:sz w:val="28"/>
          <w:szCs w:val="28"/>
        </w:rPr>
        <w:t>pověřeného zástupce do Horácka -ekologického mikroregionu pana Petra Zelníčka</w:t>
      </w:r>
    </w:p>
    <w:p w14:paraId="0F73CA41" w14:textId="01385BF3" w:rsidR="00EE09E3" w:rsidRDefault="00D349A9" w:rsidP="00466C81">
      <w:pPr>
        <w:rPr>
          <w:sz w:val="28"/>
          <w:szCs w:val="28"/>
        </w:rPr>
      </w:pPr>
      <w:r>
        <w:rPr>
          <w:sz w:val="28"/>
          <w:szCs w:val="28"/>
        </w:rPr>
        <w:t>-schvalu</w:t>
      </w:r>
      <w:r w:rsidR="00063BF6">
        <w:rPr>
          <w:sz w:val="28"/>
          <w:szCs w:val="28"/>
        </w:rPr>
        <w:t>je</w:t>
      </w:r>
      <w:r w:rsidR="00D14788">
        <w:rPr>
          <w:sz w:val="28"/>
          <w:szCs w:val="28"/>
        </w:rPr>
        <w:t xml:space="preserve"> </w:t>
      </w:r>
      <w:r w:rsidR="0077541E">
        <w:rPr>
          <w:sz w:val="28"/>
          <w:szCs w:val="28"/>
        </w:rPr>
        <w:t>,že zastupitelem určeným ke spolupráci při pořízení Územního plánu Valdíkov je i nadále pan Petr Zelníček</w:t>
      </w:r>
    </w:p>
    <w:p w14:paraId="6A2C1958" w14:textId="3B20964A" w:rsidR="0077541E" w:rsidRDefault="0077541E" w:rsidP="00466C81">
      <w:pPr>
        <w:rPr>
          <w:sz w:val="28"/>
          <w:szCs w:val="28"/>
        </w:rPr>
      </w:pPr>
      <w:r>
        <w:rPr>
          <w:sz w:val="28"/>
          <w:szCs w:val="28"/>
        </w:rPr>
        <w:t>-schvaluje návrh rozpočtu obce Valdíkov. Rozpočet bude vyrovnaný ve výši 4.000 000 Kč.</w:t>
      </w:r>
    </w:p>
    <w:p w14:paraId="6C3261C2" w14:textId="33FC45BA" w:rsidR="0077541E" w:rsidRDefault="0077541E" w:rsidP="00466C81">
      <w:pPr>
        <w:rPr>
          <w:sz w:val="28"/>
          <w:szCs w:val="28"/>
        </w:rPr>
      </w:pPr>
      <w:r>
        <w:rPr>
          <w:sz w:val="28"/>
          <w:szCs w:val="28"/>
        </w:rPr>
        <w:t>-schvaluje uhrazení faktury pro firmu EG.D</w:t>
      </w:r>
      <w:r w:rsidR="005B4AD6">
        <w:rPr>
          <w:sz w:val="28"/>
          <w:szCs w:val="28"/>
        </w:rPr>
        <w:t xml:space="preserve"> ve výši 50 000 Kč, dle smlouvy o připojení lokality Z-1 k distribuční síti.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301541">
    <w:abstractNumId w:val="1"/>
  </w:num>
  <w:num w:numId="2" w16cid:durableId="1516462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BF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5D2D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34BFA"/>
    <w:rsid w:val="001454B7"/>
    <w:rsid w:val="001513D4"/>
    <w:rsid w:val="00162DD7"/>
    <w:rsid w:val="00166260"/>
    <w:rsid w:val="00167757"/>
    <w:rsid w:val="0016790A"/>
    <w:rsid w:val="00170546"/>
    <w:rsid w:val="001733B1"/>
    <w:rsid w:val="00183C38"/>
    <w:rsid w:val="00195F24"/>
    <w:rsid w:val="001A43F0"/>
    <w:rsid w:val="001A5CEF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A613F"/>
    <w:rsid w:val="002B5237"/>
    <w:rsid w:val="002D08F0"/>
    <w:rsid w:val="002D4CBA"/>
    <w:rsid w:val="002D5ADD"/>
    <w:rsid w:val="002D7B25"/>
    <w:rsid w:val="002E177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E1A0F"/>
    <w:rsid w:val="004F3B61"/>
    <w:rsid w:val="00502720"/>
    <w:rsid w:val="00502E13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67960"/>
    <w:rsid w:val="005928B5"/>
    <w:rsid w:val="00592A00"/>
    <w:rsid w:val="005951BA"/>
    <w:rsid w:val="005A3991"/>
    <w:rsid w:val="005B4AD6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7541E"/>
    <w:rsid w:val="00780FB7"/>
    <w:rsid w:val="00782991"/>
    <w:rsid w:val="00786E73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A7232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001FE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466CE"/>
    <w:rsid w:val="00A52E68"/>
    <w:rsid w:val="00A56AA1"/>
    <w:rsid w:val="00A56B50"/>
    <w:rsid w:val="00A60464"/>
    <w:rsid w:val="00A743D6"/>
    <w:rsid w:val="00A764E3"/>
    <w:rsid w:val="00A765C0"/>
    <w:rsid w:val="00A76B9A"/>
    <w:rsid w:val="00A834C8"/>
    <w:rsid w:val="00A83769"/>
    <w:rsid w:val="00A911AC"/>
    <w:rsid w:val="00AA5972"/>
    <w:rsid w:val="00AA76ED"/>
    <w:rsid w:val="00AB7765"/>
    <w:rsid w:val="00AC0A63"/>
    <w:rsid w:val="00AC3D51"/>
    <w:rsid w:val="00AC3DD3"/>
    <w:rsid w:val="00AD43B3"/>
    <w:rsid w:val="00AE743C"/>
    <w:rsid w:val="00AF22A8"/>
    <w:rsid w:val="00AF5D5B"/>
    <w:rsid w:val="00AF6244"/>
    <w:rsid w:val="00AF6E42"/>
    <w:rsid w:val="00B14115"/>
    <w:rsid w:val="00B230FB"/>
    <w:rsid w:val="00B2679A"/>
    <w:rsid w:val="00B2722E"/>
    <w:rsid w:val="00B3578A"/>
    <w:rsid w:val="00B367DB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1EB8"/>
    <w:rsid w:val="00CB2D0A"/>
    <w:rsid w:val="00CB65B9"/>
    <w:rsid w:val="00CC1AF2"/>
    <w:rsid w:val="00CC24FC"/>
    <w:rsid w:val="00CC4552"/>
    <w:rsid w:val="00CC712E"/>
    <w:rsid w:val="00CD37E2"/>
    <w:rsid w:val="00CD59DA"/>
    <w:rsid w:val="00CE02D6"/>
    <w:rsid w:val="00CF0862"/>
    <w:rsid w:val="00CF12D8"/>
    <w:rsid w:val="00D0006A"/>
    <w:rsid w:val="00D0058D"/>
    <w:rsid w:val="00D01C30"/>
    <w:rsid w:val="00D0573C"/>
    <w:rsid w:val="00D13A25"/>
    <w:rsid w:val="00D14788"/>
    <w:rsid w:val="00D22EAC"/>
    <w:rsid w:val="00D24E95"/>
    <w:rsid w:val="00D320F8"/>
    <w:rsid w:val="00D349A9"/>
    <w:rsid w:val="00D41C78"/>
    <w:rsid w:val="00D452C9"/>
    <w:rsid w:val="00D455D7"/>
    <w:rsid w:val="00D53D10"/>
    <w:rsid w:val="00D551B5"/>
    <w:rsid w:val="00D62592"/>
    <w:rsid w:val="00D877A9"/>
    <w:rsid w:val="00D90DBC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4AB3"/>
    <w:rsid w:val="00E853C0"/>
    <w:rsid w:val="00EA4638"/>
    <w:rsid w:val="00EC3932"/>
    <w:rsid w:val="00ED1D9E"/>
    <w:rsid w:val="00ED3311"/>
    <w:rsid w:val="00EE09E3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411D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E7E20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7B0895EE-8AD3-4D15-85EF-D989ACD5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CzechPOINT</dc:creator>
  <cp:keywords/>
  <dc:description/>
  <cp:lastModifiedBy>OU Valdikov</cp:lastModifiedBy>
  <cp:revision>4</cp:revision>
  <cp:lastPrinted>2019-11-14T16:55:00Z</cp:lastPrinted>
  <dcterms:created xsi:type="dcterms:W3CDTF">2018-11-23T17:32:00Z</dcterms:created>
  <dcterms:modified xsi:type="dcterms:W3CDTF">2022-10-27T16:07:00Z</dcterms:modified>
</cp:coreProperties>
</file>