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50A5" w14:textId="77777777" w:rsidR="0093023E" w:rsidRDefault="0093023E" w:rsidP="00930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 Á P I S</w:t>
      </w:r>
    </w:p>
    <w:p w14:paraId="1A42A61B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606CB" w14:textId="0D93BC2A" w:rsidR="0073117D" w:rsidRDefault="0093023E" w:rsidP="007311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 rady </w:t>
      </w:r>
      <w:proofErr w:type="gramStart"/>
      <w:r w:rsidR="00F4559F">
        <w:rPr>
          <w:rFonts w:ascii="Times New Roman" w:eastAsia="Calibri" w:hAnsi="Times New Roman" w:cs="Times New Roman"/>
          <w:b/>
          <w:sz w:val="24"/>
          <w:szCs w:val="24"/>
        </w:rPr>
        <w:t xml:space="preserve">HORÁCKA - </w:t>
      </w:r>
      <w:r w:rsidR="000F5735">
        <w:rPr>
          <w:rFonts w:ascii="Times New Roman" w:eastAsia="Calibri" w:hAnsi="Times New Roman" w:cs="Times New Roman"/>
          <w:b/>
          <w:sz w:val="24"/>
          <w:szCs w:val="24"/>
        </w:rPr>
        <w:t>ekologického</w:t>
      </w:r>
      <w:proofErr w:type="gramEnd"/>
      <w:r w:rsidR="000F57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mikroregionu </w:t>
      </w:r>
    </w:p>
    <w:p w14:paraId="09EB1D53" w14:textId="42F84492" w:rsidR="0093023E" w:rsidRDefault="0093023E" w:rsidP="007311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konané</w:t>
      </w:r>
      <w:r w:rsidR="00B118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dne </w:t>
      </w:r>
      <w:r w:rsidR="0002117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C547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CC547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>. 202</w:t>
      </w:r>
      <w:r w:rsidR="0031782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 xml:space="preserve"> v 1</w:t>
      </w:r>
      <w:r w:rsidR="00AC4E0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313BD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F39EA">
        <w:rPr>
          <w:rFonts w:ascii="Times New Roman" w:eastAsia="Calibri" w:hAnsi="Times New Roman" w:cs="Times New Roman"/>
          <w:b/>
          <w:sz w:val="24"/>
          <w:szCs w:val="24"/>
        </w:rPr>
        <w:t xml:space="preserve">0 </w:t>
      </w:r>
      <w:r w:rsidR="00317822">
        <w:rPr>
          <w:rFonts w:ascii="Times New Roman" w:eastAsia="Calibri" w:hAnsi="Times New Roman" w:cs="Times New Roman"/>
          <w:b/>
          <w:sz w:val="24"/>
          <w:szCs w:val="24"/>
        </w:rPr>
        <w:t>na OÚ Nárameč</w:t>
      </w:r>
    </w:p>
    <w:p w14:paraId="1BD09F85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54C5D3" w14:textId="7D4E098A" w:rsidR="00FF39EA" w:rsidRDefault="0093023E" w:rsidP="00FF39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Přítomni: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F4559F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ng. L. Jelínková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707B9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D707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497D">
        <w:rPr>
          <w:rFonts w:ascii="Times New Roman" w:eastAsia="Calibri" w:hAnsi="Times New Roman" w:cs="Times New Roman"/>
          <w:sz w:val="24"/>
          <w:szCs w:val="24"/>
        </w:rPr>
        <w:t xml:space="preserve">p. J. Musil, </w:t>
      </w:r>
      <w:r w:rsidR="00CD5233">
        <w:rPr>
          <w:rFonts w:ascii="Times New Roman" w:eastAsia="Calibri" w:hAnsi="Times New Roman" w:cs="Times New Roman"/>
          <w:sz w:val="24"/>
          <w:szCs w:val="24"/>
        </w:rPr>
        <w:t>p. Jan Havlena</w:t>
      </w:r>
      <w:proofErr w:type="gramStart"/>
      <w:r w:rsidR="00CD5233">
        <w:rPr>
          <w:rFonts w:ascii="Times New Roman" w:eastAsia="Calibri" w:hAnsi="Times New Roman" w:cs="Times New Roman"/>
          <w:sz w:val="24"/>
          <w:szCs w:val="24"/>
        </w:rPr>
        <w:t>,</w:t>
      </w:r>
      <w:r w:rsidR="00FF39EA" w:rsidRPr="00FF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9EA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AC4E05" w:rsidRPr="00AC4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E05">
        <w:rPr>
          <w:rFonts w:ascii="Times New Roman" w:eastAsia="Calibri" w:hAnsi="Times New Roman" w:cs="Times New Roman"/>
          <w:sz w:val="24"/>
          <w:szCs w:val="24"/>
        </w:rPr>
        <w:t>p. Z. Souček,</w:t>
      </w:r>
      <w:r w:rsidR="00AC4E05" w:rsidRPr="00AC4E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B1BF06" w14:textId="285AB9B5" w:rsidR="00317822" w:rsidRDefault="0093023E" w:rsidP="003178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13BDE">
        <w:rPr>
          <w:rFonts w:ascii="Times New Roman" w:eastAsia="Calibri" w:hAnsi="Times New Roman" w:cs="Times New Roman"/>
          <w:sz w:val="24"/>
          <w:szCs w:val="24"/>
        </w:rPr>
        <w:t>p. J. Chalupa</w:t>
      </w:r>
      <w:r w:rsidR="00CC54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2117A">
        <w:rPr>
          <w:rFonts w:ascii="Times New Roman" w:eastAsia="Calibri" w:hAnsi="Times New Roman" w:cs="Times New Roman"/>
          <w:sz w:val="24"/>
          <w:szCs w:val="24"/>
        </w:rPr>
        <w:t>p. Ing. I. Zezulová, DiS.</w:t>
      </w:r>
      <w:r w:rsidR="0031782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BA68F42" w14:textId="02A19E3D" w:rsidR="0093023E" w:rsidRDefault="00317822" w:rsidP="00317822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02117A">
        <w:rPr>
          <w:rFonts w:ascii="Times New Roman" w:eastAsia="Calibri" w:hAnsi="Times New Roman" w:cs="Times New Roman"/>
          <w:sz w:val="24"/>
          <w:szCs w:val="24"/>
        </w:rPr>
        <w:t>. M. Spilka</w:t>
      </w:r>
      <w:r w:rsidR="00CC5478">
        <w:rPr>
          <w:rFonts w:ascii="Times New Roman" w:eastAsia="Calibri" w:hAnsi="Times New Roman" w:cs="Times New Roman"/>
          <w:sz w:val="24"/>
          <w:szCs w:val="24"/>
        </w:rPr>
        <w:t xml:space="preserve">, p. J. </w:t>
      </w:r>
      <w:proofErr w:type="spellStart"/>
      <w:r w:rsidR="00CC5478">
        <w:rPr>
          <w:rFonts w:ascii="Times New Roman" w:eastAsia="Calibri" w:hAnsi="Times New Roman" w:cs="Times New Roman"/>
          <w:sz w:val="24"/>
          <w:szCs w:val="24"/>
        </w:rPr>
        <w:t>Tomešek</w:t>
      </w:r>
      <w:proofErr w:type="spellEnd"/>
      <w:r w:rsidR="00CC5478">
        <w:rPr>
          <w:rFonts w:ascii="Times New Roman" w:eastAsia="Calibri" w:hAnsi="Times New Roman" w:cs="Times New Roman"/>
          <w:sz w:val="24"/>
          <w:szCs w:val="24"/>
        </w:rPr>
        <w:t xml:space="preserve">, Mgr. Martina </w:t>
      </w:r>
      <w:proofErr w:type="spellStart"/>
      <w:r w:rsidR="00CC5478">
        <w:rPr>
          <w:rFonts w:ascii="Times New Roman" w:eastAsia="Calibri" w:hAnsi="Times New Roman" w:cs="Times New Roman"/>
          <w:sz w:val="24"/>
          <w:szCs w:val="24"/>
        </w:rPr>
        <w:t>Brestovská</w:t>
      </w:r>
      <w:proofErr w:type="spellEnd"/>
    </w:p>
    <w:p w14:paraId="3FD2CB91" w14:textId="163D0420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Omluveni: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2117A">
        <w:rPr>
          <w:rFonts w:ascii="Times New Roman" w:eastAsia="Calibri" w:hAnsi="Times New Roman" w:cs="Times New Roman"/>
          <w:sz w:val="24"/>
          <w:szCs w:val="24"/>
        </w:rPr>
        <w:t xml:space="preserve">p. J. </w:t>
      </w:r>
      <w:proofErr w:type="gramStart"/>
      <w:r w:rsidR="0002117A">
        <w:rPr>
          <w:rFonts w:ascii="Times New Roman" w:eastAsia="Calibri" w:hAnsi="Times New Roman" w:cs="Times New Roman"/>
          <w:sz w:val="24"/>
          <w:szCs w:val="24"/>
        </w:rPr>
        <w:t>Uchytilová ,</w:t>
      </w:r>
      <w:proofErr w:type="gramEnd"/>
      <w:r w:rsidR="0002117A">
        <w:rPr>
          <w:rFonts w:ascii="Times New Roman" w:eastAsia="Calibri" w:hAnsi="Times New Roman" w:cs="Times New Roman"/>
          <w:sz w:val="24"/>
          <w:szCs w:val="24"/>
        </w:rPr>
        <w:t xml:space="preserve"> p. J. Loukota</w:t>
      </w:r>
      <w:r w:rsidR="00317822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4A4A3024" w14:textId="1B25B8E3" w:rsidR="0002117A" w:rsidRDefault="0002117A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328DD9" w14:textId="5F7A1456" w:rsidR="0002117A" w:rsidRDefault="0002117A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2117A">
        <w:rPr>
          <w:rFonts w:ascii="Times New Roman" w:eastAsia="Calibri" w:hAnsi="Times New Roman" w:cs="Times New Roman"/>
          <w:b/>
          <w:sz w:val="24"/>
          <w:szCs w:val="24"/>
        </w:rPr>
        <w:t>Hosté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7EC58F0" w14:textId="1F981A28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302E80" w14:textId="3874A04B" w:rsidR="0002117A" w:rsidRDefault="0002117A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363522" w14:textId="2C711848" w:rsidR="0002117A" w:rsidRDefault="0002117A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117A">
        <w:rPr>
          <w:rFonts w:ascii="Times New Roman" w:eastAsia="Calibri" w:hAnsi="Times New Roman" w:cs="Times New Roman"/>
          <w:sz w:val="24"/>
          <w:szCs w:val="24"/>
        </w:rPr>
        <w:t>V 17:</w:t>
      </w:r>
      <w:r w:rsidR="00317822">
        <w:rPr>
          <w:rFonts w:ascii="Times New Roman" w:eastAsia="Calibri" w:hAnsi="Times New Roman" w:cs="Times New Roman"/>
          <w:sz w:val="24"/>
          <w:szCs w:val="24"/>
        </w:rPr>
        <w:t>00</w:t>
      </w:r>
      <w:r w:rsidRPr="0002117A">
        <w:rPr>
          <w:rFonts w:ascii="Times New Roman" w:eastAsia="Calibri" w:hAnsi="Times New Roman" w:cs="Times New Roman"/>
          <w:sz w:val="24"/>
          <w:szCs w:val="24"/>
        </w:rPr>
        <w:t xml:space="preserve"> hod zahájila p. </w:t>
      </w:r>
      <w:r w:rsidR="003742AA">
        <w:rPr>
          <w:rFonts w:ascii="Times New Roman" w:eastAsia="Calibri" w:hAnsi="Times New Roman" w:cs="Times New Roman"/>
          <w:sz w:val="24"/>
          <w:szCs w:val="24"/>
        </w:rPr>
        <w:t>I</w:t>
      </w:r>
      <w:r w:rsidRPr="0002117A">
        <w:rPr>
          <w:rFonts w:ascii="Times New Roman" w:eastAsia="Calibri" w:hAnsi="Times New Roman" w:cs="Times New Roman"/>
          <w:sz w:val="24"/>
          <w:szCs w:val="24"/>
        </w:rPr>
        <w:t>ng. L. Jelínková, předsedkyně ekologického mikroregionu HORÁCKO radu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konstatovala, že rada je usnášeníschopná. </w:t>
      </w:r>
    </w:p>
    <w:p w14:paraId="112434E1" w14:textId="04439A02" w:rsidR="0002117A" w:rsidRPr="00CB75E2" w:rsidRDefault="0002117A" w:rsidP="0002117A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BERE NA VĚDOMÍ. </w:t>
      </w:r>
    </w:p>
    <w:p w14:paraId="224D71DA" w14:textId="77777777" w:rsidR="0002117A" w:rsidRPr="0002117A" w:rsidRDefault="0002117A" w:rsidP="000211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C467CA" w14:textId="3FC43FB7" w:rsidR="0002117A" w:rsidRDefault="0002117A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3742AA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ng. L. Jelínková seznámila přítomné s programem jednání. Rada navrhla ověřovatele zápisu a dále zapisovatele. </w:t>
      </w:r>
    </w:p>
    <w:p w14:paraId="511CD012" w14:textId="28F4F585" w:rsidR="0093023E" w:rsidRPr="0002117A" w:rsidRDefault="0002117A" w:rsidP="0002117A">
      <w:pPr>
        <w:spacing w:after="0" w:line="240" w:lineRule="auto"/>
        <w:ind w:firstLine="64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23E" w:rsidRPr="0002117A">
        <w:rPr>
          <w:rFonts w:ascii="Times New Roman" w:eastAsia="Calibri" w:hAnsi="Times New Roman" w:cs="Times New Roman"/>
          <w:sz w:val="24"/>
          <w:szCs w:val="24"/>
        </w:rPr>
        <w:t xml:space="preserve">Ověřovatelé zápisu: </w:t>
      </w:r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317822">
        <w:rPr>
          <w:rFonts w:ascii="Times New Roman" w:eastAsia="Calibri" w:hAnsi="Times New Roman" w:cs="Times New Roman"/>
          <w:sz w:val="24"/>
          <w:szCs w:val="24"/>
        </w:rPr>
        <w:t>Zdeněk Souček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p. </w:t>
      </w:r>
      <w:r w:rsidR="00317822">
        <w:rPr>
          <w:rFonts w:ascii="Times New Roman" w:eastAsia="Calibri" w:hAnsi="Times New Roman" w:cs="Times New Roman"/>
          <w:sz w:val="24"/>
          <w:szCs w:val="24"/>
        </w:rPr>
        <w:t>Jiří Chalupa</w:t>
      </w:r>
    </w:p>
    <w:p w14:paraId="76FE4A1E" w14:textId="519562F0" w:rsidR="00C73BBB" w:rsidRPr="0002117A" w:rsidRDefault="0002117A" w:rsidP="0002117A">
      <w:pPr>
        <w:spacing w:after="0" w:line="240" w:lineRule="auto"/>
        <w:ind w:firstLine="644"/>
        <w:rPr>
          <w:rFonts w:ascii="Times New Roman" w:eastAsia="Calibri" w:hAnsi="Times New Roman" w:cs="Times New Roman"/>
          <w:sz w:val="24"/>
          <w:szCs w:val="24"/>
        </w:rPr>
      </w:pPr>
      <w:r w:rsidRPr="000211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23E" w:rsidRPr="0002117A">
        <w:rPr>
          <w:rFonts w:ascii="Times New Roman" w:eastAsia="Calibri" w:hAnsi="Times New Roman" w:cs="Times New Roman"/>
          <w:sz w:val="24"/>
          <w:szCs w:val="24"/>
        </w:rPr>
        <w:t>Zapisovatelka:</w:t>
      </w:r>
      <w:r w:rsidR="00142F98" w:rsidRPr="0002117A">
        <w:rPr>
          <w:rFonts w:ascii="Times New Roman" w:eastAsia="Calibri" w:hAnsi="Times New Roman" w:cs="Times New Roman"/>
          <w:sz w:val="24"/>
          <w:szCs w:val="24"/>
        </w:rPr>
        <w:t xml:space="preserve"> Miroslava Hortová</w:t>
      </w:r>
    </w:p>
    <w:p w14:paraId="062A79F2" w14:textId="0C35C053" w:rsidR="0002117A" w:rsidRPr="00CB75E2" w:rsidRDefault="0002117A" w:rsidP="0002117A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schvaluje program jednání rady a dále schvaluje ověřovatele zápisu p. </w:t>
      </w:r>
      <w:r w:rsidR="00317822">
        <w:rPr>
          <w:rFonts w:ascii="Times New Roman" w:eastAsia="Calibri" w:hAnsi="Times New Roman" w:cs="Times New Roman"/>
          <w:b/>
          <w:sz w:val="24"/>
          <w:szCs w:val="24"/>
        </w:rPr>
        <w:t>Zdeňka Součka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a p. </w:t>
      </w:r>
      <w:r w:rsidR="00317822">
        <w:rPr>
          <w:rFonts w:ascii="Times New Roman" w:eastAsia="Calibri" w:hAnsi="Times New Roman" w:cs="Times New Roman"/>
          <w:b/>
          <w:sz w:val="24"/>
          <w:szCs w:val="24"/>
        </w:rPr>
        <w:t>Bc. Jiří Chalupa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a dále zapisovatele p. M.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Hortovou .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PROTI :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0   ZDRŽEL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SE:  0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39513CD" w14:textId="77777777" w:rsidR="0093023E" w:rsidRPr="0002117A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E6ED02" w14:textId="678BE266" w:rsidR="00F8497D" w:rsidRDefault="0002117A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Předsedkyně p. </w:t>
      </w:r>
      <w:r w:rsidR="003742AA">
        <w:rPr>
          <w:rFonts w:ascii="Times New Roman" w:eastAsia="Calibri" w:hAnsi="Times New Roman" w:cs="Times New Roman"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ng. L. Jelínková </w:t>
      </w:r>
      <w:r w:rsidR="00317822">
        <w:rPr>
          <w:rFonts w:ascii="Times New Roman" w:eastAsia="Calibri" w:hAnsi="Times New Roman" w:cs="Times New Roman"/>
          <w:bCs/>
          <w:sz w:val="24"/>
          <w:szCs w:val="24"/>
        </w:rPr>
        <w:t xml:space="preserve">seznámila přítomné s programem rady. </w:t>
      </w:r>
    </w:p>
    <w:p w14:paraId="22CCC8FB" w14:textId="579A9E97" w:rsidR="0002117A" w:rsidRPr="000560C9" w:rsidRDefault="000560C9" w:rsidP="000560C9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02117A" w:rsidRPr="000560C9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="0002117A" w:rsidRPr="000560C9">
        <w:rPr>
          <w:rFonts w:ascii="Times New Roman" w:eastAsia="Calibri" w:hAnsi="Times New Roman" w:cs="Times New Roman"/>
          <w:b/>
          <w:sz w:val="24"/>
          <w:szCs w:val="24"/>
        </w:rPr>
        <w:t>HORÁCKA- ekologického</w:t>
      </w:r>
      <w:proofErr w:type="gramEnd"/>
      <w:r w:rsidR="0002117A" w:rsidRPr="000560C9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 w:rsidR="00317822" w:rsidRPr="000560C9">
        <w:rPr>
          <w:rFonts w:ascii="Times New Roman" w:eastAsia="Calibri" w:hAnsi="Times New Roman" w:cs="Times New Roman"/>
          <w:b/>
          <w:sz w:val="24"/>
          <w:szCs w:val="24"/>
        </w:rPr>
        <w:t xml:space="preserve">schvaluje program jednání rady. </w:t>
      </w:r>
      <w:r w:rsidR="00317822" w:rsidRPr="000560C9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proofErr w:type="gramStart"/>
      <w:r w:rsidR="00317822" w:rsidRPr="000560C9">
        <w:rPr>
          <w:rFonts w:ascii="Times New Roman" w:eastAsia="Calibri" w:hAnsi="Times New Roman" w:cs="Times New Roman"/>
          <w:b/>
          <w:sz w:val="24"/>
          <w:szCs w:val="24"/>
        </w:rPr>
        <w:t>PRO :</w:t>
      </w:r>
      <w:proofErr w:type="gramEnd"/>
      <w:r w:rsidR="00317822" w:rsidRPr="000560C9">
        <w:rPr>
          <w:rFonts w:ascii="Times New Roman" w:eastAsia="Calibri" w:hAnsi="Times New Roman" w:cs="Times New Roman"/>
          <w:b/>
          <w:sz w:val="24"/>
          <w:szCs w:val="24"/>
        </w:rPr>
        <w:t xml:space="preserve"> 8   PROTI: 0</w:t>
      </w:r>
      <w:r w:rsidR="00317822" w:rsidRPr="000560C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ZDRŽEL </w:t>
      </w:r>
      <w:proofErr w:type="gramStart"/>
      <w:r w:rsidR="00317822" w:rsidRPr="000560C9">
        <w:rPr>
          <w:rFonts w:ascii="Times New Roman" w:eastAsia="Calibri" w:hAnsi="Times New Roman" w:cs="Times New Roman"/>
          <w:b/>
          <w:sz w:val="24"/>
          <w:szCs w:val="24"/>
        </w:rPr>
        <w:t>SE:  0</w:t>
      </w:r>
      <w:proofErr w:type="gramEnd"/>
    </w:p>
    <w:p w14:paraId="282844CC" w14:textId="77777777" w:rsidR="00F8497D" w:rsidRDefault="00F8497D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E60D7E" w14:textId="01B9AD93" w:rsidR="003742AA" w:rsidRPr="00CC5478" w:rsidRDefault="00CC5478" w:rsidP="00CC5478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Vyhodnocení čerpání příspěvku Nadace ČEZ na rok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2024 – 2025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P.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Jelínková seznámila přítomné s celkovým čerpáním příspěvku. Do 24.6.2025 je nutno odeslat závěrečné vyúčtování. Zprávu auditora k čerpání příspěvku bude provádět p.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Zdeněk Jaroš. </w:t>
      </w:r>
    </w:p>
    <w:p w14:paraId="09B628B6" w14:textId="77777777" w:rsidR="00CC5478" w:rsidRDefault="0073117D" w:rsidP="00CC5478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="00F4559F"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HORÁCKA- </w:t>
      </w:r>
      <w:r w:rsidRPr="0002117A">
        <w:rPr>
          <w:rFonts w:ascii="Times New Roman" w:eastAsia="Calibri" w:hAnsi="Times New Roman" w:cs="Times New Roman"/>
          <w:b/>
          <w:sz w:val="24"/>
          <w:szCs w:val="24"/>
        </w:rPr>
        <w:t>ekologického</w:t>
      </w:r>
      <w:proofErr w:type="gramEnd"/>
      <w:r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 w:rsidR="00CC5478">
        <w:rPr>
          <w:rFonts w:ascii="Times New Roman" w:eastAsia="Calibri" w:hAnsi="Times New Roman" w:cs="Times New Roman"/>
          <w:b/>
          <w:sz w:val="24"/>
          <w:szCs w:val="24"/>
        </w:rPr>
        <w:t>bere na vědomí čerpání a závěrečné vyúčtování příspěvku z Nadace ČEZ</w:t>
      </w:r>
      <w:r w:rsidR="0002117A" w:rsidRPr="0002117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CC547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D07E284" w14:textId="333169D7" w:rsidR="00AB298E" w:rsidRPr="00CC5478" w:rsidRDefault="0073117D" w:rsidP="00CC5478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CC5478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 w:rsidR="00FF39EA" w:rsidRPr="00CC5478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C547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CC5478">
        <w:rPr>
          <w:rFonts w:ascii="Times New Roman" w:eastAsia="Calibri" w:hAnsi="Times New Roman" w:cs="Times New Roman"/>
          <w:b/>
          <w:sz w:val="24"/>
          <w:szCs w:val="24"/>
        </w:rPr>
        <w:t>PROTI :</w:t>
      </w:r>
      <w:proofErr w:type="gramEnd"/>
      <w:r w:rsidRPr="00CC5478">
        <w:rPr>
          <w:rFonts w:ascii="Times New Roman" w:eastAsia="Calibri" w:hAnsi="Times New Roman" w:cs="Times New Roman"/>
          <w:b/>
          <w:sz w:val="24"/>
          <w:szCs w:val="24"/>
        </w:rPr>
        <w:t xml:space="preserve"> 0   ZDRŽEL </w:t>
      </w:r>
      <w:proofErr w:type="gramStart"/>
      <w:r w:rsidRPr="00CC5478">
        <w:rPr>
          <w:rFonts w:ascii="Times New Roman" w:eastAsia="Calibri" w:hAnsi="Times New Roman" w:cs="Times New Roman"/>
          <w:b/>
          <w:sz w:val="24"/>
          <w:szCs w:val="24"/>
        </w:rPr>
        <w:t>SE:  0</w:t>
      </w:r>
      <w:proofErr w:type="gramEnd"/>
      <w:r w:rsidR="00AB298E" w:rsidRPr="00CC54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53CF48B" w14:textId="77777777" w:rsidR="00D47160" w:rsidRPr="005066C6" w:rsidRDefault="00D47160" w:rsidP="005066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2F5CDB" w14:textId="4A1A7961" w:rsidR="00A24066" w:rsidRPr="00CC5478" w:rsidRDefault="00CC5478" w:rsidP="00A24066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Ing. L. Jelínková dále informovala o tom, že o příspěvek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Nadace </w:t>
      </w:r>
      <w:r w:rsidR="00422183">
        <w:rPr>
          <w:rFonts w:ascii="Times New Roman" w:eastAsia="Calibri" w:hAnsi="Times New Roman" w:cs="Times New Roman"/>
          <w:sz w:val="24"/>
          <w:szCs w:val="24"/>
        </w:rPr>
        <w:t xml:space="preserve"> ČEZ</w:t>
      </w:r>
      <w:proofErr w:type="gramEnd"/>
      <w:r w:rsidR="0042218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422183"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6 bude žádat až na přelomu měsíců Července a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Srpna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2025 a to z důvodu čerpání dovolené na Nadaci ČEZ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  předkládání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vyúčtování</w:t>
      </w:r>
      <w:r w:rsidR="004221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Příspěvek Nadace ČEZ bude použit na níže uvedené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věci 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579633" w14:textId="1420ED09" w:rsidR="00CC5478" w:rsidRDefault="009E4897" w:rsidP="00CC5478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Na IC Kramolín (380.000,-- Kč)</w:t>
      </w:r>
    </w:p>
    <w:p w14:paraId="4E1924F3" w14:textId="47AE35B0" w:rsidR="009E4897" w:rsidRDefault="009E4897" w:rsidP="00CC5478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Plynové hořáky pro jednotlivé obce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 – 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ks) –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360.000,--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Kč)</w:t>
      </w:r>
    </w:p>
    <w:p w14:paraId="014E87F8" w14:textId="1749BAD2" w:rsidR="009E4897" w:rsidRDefault="009E4897" w:rsidP="00CC5478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Čištění břehů Dalešické přehrady (20.000,-- Kč)</w:t>
      </w:r>
    </w:p>
    <w:p w14:paraId="35A50E24" w14:textId="3A291A3E" w:rsidR="009E4897" w:rsidRDefault="009E4897" w:rsidP="00CC5478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Předměty na soutěž ekologického mikroregionu HORÁCKO (deštníky, batůžky, nabíjecí kabely, pláštěnky) (40.000,-- Kč)</w:t>
      </w:r>
    </w:p>
    <w:p w14:paraId="044F7F41" w14:textId="5156E2A7" w:rsidR="009E4897" w:rsidRPr="009E4897" w:rsidRDefault="009E4897" w:rsidP="00CC5478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Reklamní a propagační předměty (40.000,-- Kč) </w:t>
      </w:r>
    </w:p>
    <w:p w14:paraId="48CBC271" w14:textId="290CEDC5" w:rsidR="00A24066" w:rsidRPr="00CB75E2" w:rsidRDefault="00A24066" w:rsidP="00422183">
      <w:pPr>
        <w:pStyle w:val="Odstavecseseznamem"/>
        <w:spacing w:after="0" w:line="240" w:lineRule="auto"/>
        <w:ind w:firstLine="696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 w:rsidR="009E4897">
        <w:rPr>
          <w:rFonts w:ascii="Times New Roman" w:eastAsia="Calibri" w:hAnsi="Times New Roman" w:cs="Times New Roman"/>
          <w:b/>
          <w:sz w:val="24"/>
          <w:szCs w:val="24"/>
        </w:rPr>
        <w:t>schvaluje jednotlivé položky rozpočtu v žádosti o příspěvek z Nadace ČEZ na rok 2025/</w:t>
      </w:r>
      <w:proofErr w:type="gramStart"/>
      <w:r w:rsidR="009E4897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="00422183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  <w:r w:rsidR="004221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2218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6E33427" w14:textId="166E47BF" w:rsidR="00CD5233" w:rsidRPr="00CD5233" w:rsidRDefault="009E4897" w:rsidP="009E4897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PRO: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PROTI :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0   ZDRŽEL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SE:  0</w:t>
      </w:r>
      <w:proofErr w:type="gramEnd"/>
    </w:p>
    <w:p w14:paraId="170081EB" w14:textId="47C9ECD8" w:rsidR="009E4897" w:rsidRPr="009E4897" w:rsidRDefault="009E4897" w:rsidP="009E4897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L. Jelínková předala slovo p. Musilovi, aby seznámil přítomné o ukončení soutěže ekologického mikroregionu HORÁCKO, která probíhala na stránkách FB. P. J. Musil informoval o zahájení nové soutěže. </w:t>
      </w:r>
    </w:p>
    <w:p w14:paraId="26EFEE6D" w14:textId="7A52F98A" w:rsidR="00422183" w:rsidRDefault="003468D2" w:rsidP="009E4897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 w:rsidR="009E4897">
        <w:rPr>
          <w:rFonts w:ascii="Times New Roman" w:eastAsia="Calibri" w:hAnsi="Times New Roman" w:cs="Times New Roman"/>
          <w:b/>
          <w:sz w:val="24"/>
          <w:szCs w:val="24"/>
        </w:rPr>
        <w:t xml:space="preserve">bere na vědomí informace o soutěži. </w:t>
      </w:r>
    </w:p>
    <w:p w14:paraId="6CE6C51A" w14:textId="4BF87A07" w:rsidR="003468D2" w:rsidRPr="00CB75E2" w:rsidRDefault="003468D2" w:rsidP="003468D2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2218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2218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E6ADBFA" w14:textId="77777777" w:rsidR="00747FF3" w:rsidRDefault="00747FF3" w:rsidP="00747F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215F46" w14:textId="2CD98FF2" w:rsidR="003468D2" w:rsidRPr="003468D2" w:rsidRDefault="009E4897" w:rsidP="003468D2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L Jelínková připomněla odkup pozemku u IC Kramolín a předala slovo p. J.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Tomeškovi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ten informoval přítomné, že již 11 obcí z 22 má ve svých zastupitelstvech schválen odprodej uvedeného pozemku. </w:t>
      </w:r>
    </w:p>
    <w:p w14:paraId="1DA80316" w14:textId="3B1196F9" w:rsidR="00B83C52" w:rsidRDefault="00B83C52" w:rsidP="003468D2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0DCD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830DCD">
        <w:rPr>
          <w:rFonts w:ascii="Times New Roman" w:eastAsia="Calibri" w:hAnsi="Times New Roman" w:cs="Times New Roman"/>
          <w:b/>
          <w:sz w:val="24"/>
          <w:szCs w:val="24"/>
        </w:rPr>
        <w:t>HORÁCKA - ekologického</w:t>
      </w:r>
      <w:proofErr w:type="gramEnd"/>
      <w:r w:rsidRPr="00830DCD">
        <w:rPr>
          <w:rFonts w:ascii="Times New Roman" w:eastAsia="Calibri" w:hAnsi="Times New Roman" w:cs="Times New Roman"/>
          <w:b/>
          <w:sz w:val="24"/>
          <w:szCs w:val="24"/>
        </w:rPr>
        <w:t xml:space="preserve"> mikroregionu</w:t>
      </w:r>
      <w:r w:rsidR="000502D4">
        <w:rPr>
          <w:rFonts w:ascii="Times New Roman" w:eastAsia="Calibri" w:hAnsi="Times New Roman" w:cs="Times New Roman"/>
          <w:b/>
          <w:sz w:val="24"/>
          <w:szCs w:val="24"/>
        </w:rPr>
        <w:t xml:space="preserve"> BERE NA VĚDOMÍ průběh </w:t>
      </w:r>
      <w:r w:rsidR="009E4897">
        <w:rPr>
          <w:rFonts w:ascii="Times New Roman" w:eastAsia="Calibri" w:hAnsi="Times New Roman" w:cs="Times New Roman"/>
          <w:b/>
          <w:sz w:val="24"/>
          <w:szCs w:val="24"/>
        </w:rPr>
        <w:t>odkupu pozemku</w:t>
      </w:r>
      <w:r w:rsidR="000502D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45B23DA9" w14:textId="77777777" w:rsidR="002E34D5" w:rsidRPr="003468D2" w:rsidRDefault="002E34D5" w:rsidP="003468D2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EF5F20" w14:textId="2D77BD56" w:rsidR="00830DCD" w:rsidRDefault="006322F2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Webové stránky – nové fotografie. </w:t>
      </w:r>
      <w:r w:rsidR="000502D4">
        <w:rPr>
          <w:rFonts w:ascii="Times New Roman" w:eastAsia="Calibri" w:hAnsi="Times New Roman" w:cs="Times New Roman"/>
          <w:sz w:val="24"/>
          <w:szCs w:val="24"/>
        </w:rPr>
        <w:t xml:space="preserve">Ing. L. Jelínková požádala </w:t>
      </w:r>
      <w:r w:rsidR="009E4897">
        <w:rPr>
          <w:rFonts w:ascii="Times New Roman" w:eastAsia="Calibri" w:hAnsi="Times New Roman" w:cs="Times New Roman"/>
          <w:sz w:val="24"/>
          <w:szCs w:val="24"/>
        </w:rPr>
        <w:t>p. J. Musila</w:t>
      </w:r>
      <w:r>
        <w:rPr>
          <w:rFonts w:ascii="Times New Roman" w:eastAsia="Calibri" w:hAnsi="Times New Roman" w:cs="Times New Roman"/>
          <w:sz w:val="24"/>
          <w:szCs w:val="24"/>
        </w:rPr>
        <w:t>, a</w:t>
      </w:r>
      <w:r w:rsidR="009E4897">
        <w:rPr>
          <w:rFonts w:ascii="Times New Roman" w:eastAsia="Calibri" w:hAnsi="Times New Roman" w:cs="Times New Roman"/>
          <w:sz w:val="24"/>
          <w:szCs w:val="24"/>
        </w:rPr>
        <w:t xml:space="preserve">by se spojil </w:t>
      </w:r>
      <w:r>
        <w:rPr>
          <w:rFonts w:ascii="Times New Roman" w:eastAsia="Calibri" w:hAnsi="Times New Roman" w:cs="Times New Roman"/>
          <w:sz w:val="24"/>
          <w:szCs w:val="24"/>
        </w:rPr>
        <w:t xml:space="preserve">s p.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Kosakem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společně na webové stránky ekologického mikroregionu HORÁCKO vložili nové fotografie. </w:t>
      </w:r>
    </w:p>
    <w:p w14:paraId="212B6F7F" w14:textId="5E459BC7" w:rsidR="002E34D5" w:rsidRPr="00CB75E2" w:rsidRDefault="002E34D5" w:rsidP="002E34D5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 </w:t>
      </w:r>
      <w:r w:rsidR="000502D4">
        <w:rPr>
          <w:rFonts w:ascii="Times New Roman" w:eastAsia="Calibri" w:hAnsi="Times New Roman" w:cs="Times New Roman"/>
          <w:b/>
          <w:sz w:val="24"/>
          <w:szCs w:val="24"/>
        </w:rPr>
        <w:t>BERE NA VĚDOMÍ.</w:t>
      </w:r>
    </w:p>
    <w:p w14:paraId="056224D3" w14:textId="77777777" w:rsidR="002E34D5" w:rsidRDefault="002E34D5" w:rsidP="002E34D5">
      <w:pPr>
        <w:pStyle w:val="Odstavecseseznamem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E1D096" w14:textId="6559F595" w:rsidR="002E34D5" w:rsidRPr="0087028D" w:rsidRDefault="002E34D5" w:rsidP="0002117A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L. Jelínková </w:t>
      </w:r>
      <w:r w:rsidR="006322F2">
        <w:rPr>
          <w:rFonts w:ascii="Times New Roman" w:eastAsia="Calibri" w:hAnsi="Times New Roman" w:cs="Times New Roman"/>
          <w:sz w:val="24"/>
          <w:szCs w:val="24"/>
        </w:rPr>
        <w:t xml:space="preserve">seznámila přítomné se získáním dotace na kelímky a kompostéry a s výší těchto dotací. Z důvodu výše této dotace bude potřeby. Aby jednotlivé obce zaslali zálohu na požadované množství kelímků, myček, kompostérů atd. </w:t>
      </w:r>
    </w:p>
    <w:p w14:paraId="2B73F0AE" w14:textId="7CBF0011" w:rsidR="002E34D5" w:rsidRDefault="002E34D5" w:rsidP="002E34D5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proofErr w:type="gramStart"/>
      <w:r w:rsidRPr="00CB75E2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ekologického</w:t>
      </w:r>
      <w:proofErr w:type="gramEnd"/>
      <w:r w:rsidRPr="00CB75E2">
        <w:rPr>
          <w:rFonts w:ascii="Times New Roman" w:eastAsia="Calibri" w:hAnsi="Times New Roman" w:cs="Times New Roman"/>
          <w:b/>
          <w:sz w:val="24"/>
          <w:szCs w:val="24"/>
        </w:rPr>
        <w:t xml:space="preserve"> mikroregionu</w:t>
      </w:r>
      <w:r w:rsidR="006322F2">
        <w:rPr>
          <w:rFonts w:ascii="Times New Roman" w:eastAsia="Calibri" w:hAnsi="Times New Roman" w:cs="Times New Roman"/>
          <w:b/>
          <w:sz w:val="24"/>
          <w:szCs w:val="24"/>
        </w:rPr>
        <w:t xml:space="preserve"> schvaluje fakturaci zálohy na jednotlivé obce. </w:t>
      </w:r>
      <w:r w:rsidR="006322F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322F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322F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322F2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="006322F2">
        <w:rPr>
          <w:rFonts w:ascii="Times New Roman" w:eastAsia="Calibri" w:hAnsi="Times New Roman" w:cs="Times New Roman"/>
          <w:b/>
          <w:sz w:val="24"/>
          <w:szCs w:val="24"/>
        </w:rPr>
        <w:t>PRO :</w:t>
      </w:r>
      <w:proofErr w:type="gramEnd"/>
      <w:r w:rsidR="006322F2">
        <w:rPr>
          <w:rFonts w:ascii="Times New Roman" w:eastAsia="Calibri" w:hAnsi="Times New Roman" w:cs="Times New Roman"/>
          <w:b/>
          <w:sz w:val="24"/>
          <w:szCs w:val="24"/>
        </w:rPr>
        <w:t xml:space="preserve"> 8     PROTI :0    ZDRŽEL </w:t>
      </w:r>
      <w:proofErr w:type="gramStart"/>
      <w:r w:rsidR="006322F2">
        <w:rPr>
          <w:rFonts w:ascii="Times New Roman" w:eastAsia="Calibri" w:hAnsi="Times New Roman" w:cs="Times New Roman"/>
          <w:b/>
          <w:sz w:val="24"/>
          <w:szCs w:val="24"/>
        </w:rPr>
        <w:t>SE :</w:t>
      </w:r>
      <w:proofErr w:type="gramEnd"/>
      <w:r w:rsidR="006322F2">
        <w:rPr>
          <w:rFonts w:ascii="Times New Roman" w:eastAsia="Calibri" w:hAnsi="Times New Roman" w:cs="Times New Roman"/>
          <w:b/>
          <w:sz w:val="24"/>
          <w:szCs w:val="24"/>
        </w:rPr>
        <w:t xml:space="preserve"> 0</w:t>
      </w:r>
    </w:p>
    <w:p w14:paraId="596D44F7" w14:textId="4FFBB097" w:rsidR="002E34D5" w:rsidRDefault="002E34D5" w:rsidP="002E34D5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3BBBDD" w14:textId="467294B2" w:rsidR="00867C54" w:rsidRPr="006322F2" w:rsidRDefault="002E34D5" w:rsidP="000502D4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34D5"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3742AA">
        <w:rPr>
          <w:rFonts w:ascii="Times New Roman" w:eastAsia="Calibri" w:hAnsi="Times New Roman" w:cs="Times New Roman"/>
          <w:sz w:val="24"/>
          <w:szCs w:val="24"/>
        </w:rPr>
        <w:t>I</w:t>
      </w:r>
      <w:r w:rsidRPr="002E34D5">
        <w:rPr>
          <w:rFonts w:ascii="Times New Roman" w:eastAsia="Calibri" w:hAnsi="Times New Roman" w:cs="Times New Roman"/>
          <w:sz w:val="24"/>
          <w:szCs w:val="24"/>
        </w:rPr>
        <w:t xml:space="preserve">ng. L. Jelínková </w:t>
      </w:r>
      <w:r w:rsidR="000502D4">
        <w:rPr>
          <w:rFonts w:ascii="Times New Roman" w:eastAsia="Calibri" w:hAnsi="Times New Roman" w:cs="Times New Roman"/>
          <w:sz w:val="24"/>
          <w:szCs w:val="24"/>
        </w:rPr>
        <w:t xml:space="preserve">otevřela diskusi. </w:t>
      </w:r>
    </w:p>
    <w:p w14:paraId="34BF48B5" w14:textId="778E4B97" w:rsidR="006322F2" w:rsidRDefault="006322F2" w:rsidP="006322F2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22F2">
        <w:rPr>
          <w:rFonts w:ascii="Times New Roman" w:eastAsia="Calibri" w:hAnsi="Times New Roman" w:cs="Times New Roman"/>
          <w:sz w:val="24"/>
          <w:szCs w:val="24"/>
        </w:rPr>
        <w:t>P. Mgr.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Brestovská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seznámila přítomné s úpravou stanov. Byli projednány jednotlivé body stanov a odsouhlaseny změny. P. Mgr. M.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Brestovská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zašle ke schválení na Krajský úřad kraje Vysočina a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po té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budou stanovy schváleny na jednotlivých obcích. </w:t>
      </w:r>
    </w:p>
    <w:p w14:paraId="28F6E4A1" w14:textId="77777777" w:rsidR="006322F2" w:rsidRDefault="006322F2" w:rsidP="006322F2">
      <w:pPr>
        <w:pStyle w:val="Odstavecseseznamem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14:paraId="5918B9BF" w14:textId="616F4AA2" w:rsidR="006322F2" w:rsidRPr="006322F2" w:rsidRDefault="006322F2" w:rsidP="006322F2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ing.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L. Jelínková ukončila radu ekologického mikroregionu HORÁCKO v 18:20 hodin. </w:t>
      </w:r>
    </w:p>
    <w:p w14:paraId="6DB41B79" w14:textId="77777777" w:rsidR="006322F2" w:rsidRPr="006322F2" w:rsidRDefault="006322F2" w:rsidP="006322F2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0A159EF8" w14:textId="77777777" w:rsidR="000502D4" w:rsidRDefault="000502D4" w:rsidP="000502D4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A111A1" w14:textId="77777777" w:rsidR="004E15D5" w:rsidRDefault="004E15D5" w:rsidP="004E15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E7C98A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B8FD2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</w:t>
      </w:r>
    </w:p>
    <w:p w14:paraId="37393937" w14:textId="6AC09555" w:rsidR="0093023E" w:rsidRDefault="00D47160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4E15D5">
        <w:rPr>
          <w:rFonts w:ascii="Times New Roman" w:eastAsia="Calibri" w:hAnsi="Times New Roman" w:cs="Times New Roman"/>
          <w:b/>
          <w:sz w:val="24"/>
          <w:szCs w:val="24"/>
        </w:rPr>
        <w:t xml:space="preserve">p. </w:t>
      </w:r>
      <w:r w:rsidR="000502D4">
        <w:rPr>
          <w:rFonts w:ascii="Times New Roman" w:eastAsia="Calibri" w:hAnsi="Times New Roman" w:cs="Times New Roman"/>
          <w:b/>
          <w:sz w:val="24"/>
          <w:szCs w:val="24"/>
        </w:rPr>
        <w:t>Jiří Chalupa</w:t>
      </w:r>
      <w:r w:rsidR="0094056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3023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B6ED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20C5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E15D5">
        <w:rPr>
          <w:rFonts w:ascii="Times New Roman" w:eastAsia="Calibri" w:hAnsi="Times New Roman" w:cs="Times New Roman"/>
          <w:b/>
          <w:sz w:val="24"/>
          <w:szCs w:val="24"/>
        </w:rPr>
        <w:t xml:space="preserve">     p. </w:t>
      </w:r>
      <w:r w:rsidR="00A976D3">
        <w:rPr>
          <w:rFonts w:ascii="Times New Roman" w:eastAsia="Calibri" w:hAnsi="Times New Roman" w:cs="Times New Roman"/>
          <w:b/>
          <w:sz w:val="24"/>
          <w:szCs w:val="24"/>
        </w:rPr>
        <w:t>Zdeněk Souček</w:t>
      </w:r>
    </w:p>
    <w:p w14:paraId="2954C93A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222F6" w14:textId="77777777" w:rsidR="000A2FAF" w:rsidRDefault="000A2FAF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1A8D02" w14:textId="77777777" w:rsidR="00940562" w:rsidRDefault="00940562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73FFC" w14:textId="77777777" w:rsidR="0093023E" w:rsidRDefault="0093023E" w:rsidP="00D4716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</w:p>
    <w:p w14:paraId="5079B4AB" w14:textId="795EC89F" w:rsidR="00E87BDB" w:rsidRPr="004E15D5" w:rsidRDefault="0093023E" w:rsidP="004E15D5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B51A2">
        <w:rPr>
          <w:rFonts w:ascii="Times New Roman" w:eastAsia="Calibri" w:hAnsi="Times New Roman" w:cs="Times New Roman"/>
          <w:b/>
          <w:sz w:val="24"/>
          <w:szCs w:val="24"/>
        </w:rPr>
        <w:t>Miroslava Hortová</w:t>
      </w:r>
    </w:p>
    <w:sectPr w:rsidR="00E87BDB" w:rsidRPr="004E15D5" w:rsidSect="00C73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28B"/>
    <w:multiLevelType w:val="hybridMultilevel"/>
    <w:tmpl w:val="0EFA041E"/>
    <w:lvl w:ilvl="0" w:tplc="5136E32A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8C2616"/>
    <w:multiLevelType w:val="hybridMultilevel"/>
    <w:tmpl w:val="98F45AE8"/>
    <w:lvl w:ilvl="0" w:tplc="8B909EC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335B2"/>
    <w:multiLevelType w:val="hybridMultilevel"/>
    <w:tmpl w:val="29C28502"/>
    <w:lvl w:ilvl="0" w:tplc="0D1654B6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2148F"/>
    <w:multiLevelType w:val="hybridMultilevel"/>
    <w:tmpl w:val="137CB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1A18"/>
    <w:multiLevelType w:val="hybridMultilevel"/>
    <w:tmpl w:val="26002D0C"/>
    <w:lvl w:ilvl="0" w:tplc="9CA4AFF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F6FBA"/>
    <w:multiLevelType w:val="hybridMultilevel"/>
    <w:tmpl w:val="3BAEF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6254"/>
    <w:multiLevelType w:val="hybridMultilevel"/>
    <w:tmpl w:val="4240F198"/>
    <w:lvl w:ilvl="0" w:tplc="B024FE1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B656CD"/>
    <w:multiLevelType w:val="hybridMultilevel"/>
    <w:tmpl w:val="8EC81F24"/>
    <w:lvl w:ilvl="0" w:tplc="5374FCC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62727"/>
    <w:multiLevelType w:val="hybridMultilevel"/>
    <w:tmpl w:val="AB5EC66E"/>
    <w:lvl w:ilvl="0" w:tplc="2A9AE2A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C7F5B"/>
    <w:multiLevelType w:val="hybridMultilevel"/>
    <w:tmpl w:val="2E0CF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A5F4F"/>
    <w:multiLevelType w:val="hybridMultilevel"/>
    <w:tmpl w:val="A956FA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70893"/>
    <w:multiLevelType w:val="hybridMultilevel"/>
    <w:tmpl w:val="0012E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459CC"/>
    <w:multiLevelType w:val="hybridMultilevel"/>
    <w:tmpl w:val="690C4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011E"/>
    <w:multiLevelType w:val="hybridMultilevel"/>
    <w:tmpl w:val="B2FC2544"/>
    <w:lvl w:ilvl="0" w:tplc="4FBE8D06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8441FE"/>
    <w:multiLevelType w:val="hybridMultilevel"/>
    <w:tmpl w:val="4A1EE8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D5D45"/>
    <w:multiLevelType w:val="hybridMultilevel"/>
    <w:tmpl w:val="4192ECB0"/>
    <w:lvl w:ilvl="0" w:tplc="4AFE78EA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1017AE"/>
    <w:multiLevelType w:val="hybridMultilevel"/>
    <w:tmpl w:val="8B8AA792"/>
    <w:lvl w:ilvl="0" w:tplc="A5F88B0A">
      <w:start w:val="1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A6E5759"/>
    <w:multiLevelType w:val="hybridMultilevel"/>
    <w:tmpl w:val="27E860F4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1F4EE6"/>
    <w:multiLevelType w:val="hybridMultilevel"/>
    <w:tmpl w:val="01FEDDE8"/>
    <w:lvl w:ilvl="0" w:tplc="96F0E064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8678BE"/>
    <w:multiLevelType w:val="hybridMultilevel"/>
    <w:tmpl w:val="B180EED4"/>
    <w:lvl w:ilvl="0" w:tplc="CE0651C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82829"/>
    <w:multiLevelType w:val="hybridMultilevel"/>
    <w:tmpl w:val="34920EE8"/>
    <w:lvl w:ilvl="0" w:tplc="67583AF4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9107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606618">
    <w:abstractNumId w:val="17"/>
  </w:num>
  <w:num w:numId="3" w16cid:durableId="1060445221">
    <w:abstractNumId w:val="12"/>
  </w:num>
  <w:num w:numId="4" w16cid:durableId="557016131">
    <w:abstractNumId w:val="9"/>
  </w:num>
  <w:num w:numId="5" w16cid:durableId="1676348497">
    <w:abstractNumId w:val="8"/>
  </w:num>
  <w:num w:numId="6" w16cid:durableId="1733039949">
    <w:abstractNumId w:val="6"/>
  </w:num>
  <w:num w:numId="7" w16cid:durableId="1901205562">
    <w:abstractNumId w:val="19"/>
  </w:num>
  <w:num w:numId="8" w16cid:durableId="704990002">
    <w:abstractNumId w:val="1"/>
  </w:num>
  <w:num w:numId="9" w16cid:durableId="1735002990">
    <w:abstractNumId w:val="18"/>
  </w:num>
  <w:num w:numId="10" w16cid:durableId="743530140">
    <w:abstractNumId w:val="5"/>
  </w:num>
  <w:num w:numId="11" w16cid:durableId="1636135952">
    <w:abstractNumId w:val="11"/>
  </w:num>
  <w:num w:numId="12" w16cid:durableId="1102843689">
    <w:abstractNumId w:val="3"/>
  </w:num>
  <w:num w:numId="13" w16cid:durableId="1730570687">
    <w:abstractNumId w:val="15"/>
  </w:num>
  <w:num w:numId="14" w16cid:durableId="1619530934">
    <w:abstractNumId w:val="10"/>
  </w:num>
  <w:num w:numId="15" w16cid:durableId="552812234">
    <w:abstractNumId w:val="0"/>
  </w:num>
  <w:num w:numId="16" w16cid:durableId="794761305">
    <w:abstractNumId w:val="13"/>
  </w:num>
  <w:num w:numId="17" w16cid:durableId="932081449">
    <w:abstractNumId w:val="16"/>
  </w:num>
  <w:num w:numId="18" w16cid:durableId="450561200">
    <w:abstractNumId w:val="7"/>
  </w:num>
  <w:num w:numId="19" w16cid:durableId="1449084771">
    <w:abstractNumId w:val="14"/>
  </w:num>
  <w:num w:numId="20" w16cid:durableId="1719090276">
    <w:abstractNumId w:val="2"/>
  </w:num>
  <w:num w:numId="21" w16cid:durableId="1630356647">
    <w:abstractNumId w:val="20"/>
  </w:num>
  <w:num w:numId="22" w16cid:durableId="636254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3E"/>
    <w:rsid w:val="00011671"/>
    <w:rsid w:val="0002117A"/>
    <w:rsid w:val="000502D4"/>
    <w:rsid w:val="000560C9"/>
    <w:rsid w:val="000A2FAF"/>
    <w:rsid w:val="000E269E"/>
    <w:rsid w:val="000E7AD0"/>
    <w:rsid w:val="000F2298"/>
    <w:rsid w:val="000F5735"/>
    <w:rsid w:val="001166B7"/>
    <w:rsid w:val="00142F98"/>
    <w:rsid w:val="002450B4"/>
    <w:rsid w:val="002A2D0B"/>
    <w:rsid w:val="002A2F5E"/>
    <w:rsid w:val="002D399E"/>
    <w:rsid w:val="002D7766"/>
    <w:rsid w:val="002E34D5"/>
    <w:rsid w:val="00313BDE"/>
    <w:rsid w:val="00317822"/>
    <w:rsid w:val="00320C5E"/>
    <w:rsid w:val="0033599B"/>
    <w:rsid w:val="00337635"/>
    <w:rsid w:val="003407E7"/>
    <w:rsid w:val="003468D2"/>
    <w:rsid w:val="003742AA"/>
    <w:rsid w:val="003830D2"/>
    <w:rsid w:val="003D4F61"/>
    <w:rsid w:val="003E08E9"/>
    <w:rsid w:val="0041695C"/>
    <w:rsid w:val="00422183"/>
    <w:rsid w:val="00447304"/>
    <w:rsid w:val="004C50EA"/>
    <w:rsid w:val="004E15D5"/>
    <w:rsid w:val="005066C6"/>
    <w:rsid w:val="00534F2E"/>
    <w:rsid w:val="005C1EF8"/>
    <w:rsid w:val="006322F2"/>
    <w:rsid w:val="00694E7B"/>
    <w:rsid w:val="00707086"/>
    <w:rsid w:val="0073117D"/>
    <w:rsid w:val="00747FF3"/>
    <w:rsid w:val="00787E66"/>
    <w:rsid w:val="00794890"/>
    <w:rsid w:val="0081295E"/>
    <w:rsid w:val="00830DCD"/>
    <w:rsid w:val="00867C54"/>
    <w:rsid w:val="0087028D"/>
    <w:rsid w:val="0087287A"/>
    <w:rsid w:val="00892DED"/>
    <w:rsid w:val="008B096D"/>
    <w:rsid w:val="0090244E"/>
    <w:rsid w:val="009162AA"/>
    <w:rsid w:val="0093023E"/>
    <w:rsid w:val="00940562"/>
    <w:rsid w:val="00941A29"/>
    <w:rsid w:val="009720F5"/>
    <w:rsid w:val="0097737A"/>
    <w:rsid w:val="009B2998"/>
    <w:rsid w:val="009C5936"/>
    <w:rsid w:val="009E328E"/>
    <w:rsid w:val="009E4897"/>
    <w:rsid w:val="009F183E"/>
    <w:rsid w:val="00A0536E"/>
    <w:rsid w:val="00A24066"/>
    <w:rsid w:val="00A976D3"/>
    <w:rsid w:val="00AB298E"/>
    <w:rsid w:val="00AB67D3"/>
    <w:rsid w:val="00AC00DF"/>
    <w:rsid w:val="00AC3E5A"/>
    <w:rsid w:val="00AC4E05"/>
    <w:rsid w:val="00AF2195"/>
    <w:rsid w:val="00B118C6"/>
    <w:rsid w:val="00B261BB"/>
    <w:rsid w:val="00B34AEE"/>
    <w:rsid w:val="00B83C52"/>
    <w:rsid w:val="00B856A0"/>
    <w:rsid w:val="00B92678"/>
    <w:rsid w:val="00C243D9"/>
    <w:rsid w:val="00C73BBB"/>
    <w:rsid w:val="00CA749D"/>
    <w:rsid w:val="00CB6ED5"/>
    <w:rsid w:val="00CB75E2"/>
    <w:rsid w:val="00CC5478"/>
    <w:rsid w:val="00CD5233"/>
    <w:rsid w:val="00D1749B"/>
    <w:rsid w:val="00D47160"/>
    <w:rsid w:val="00D707B9"/>
    <w:rsid w:val="00DB61BC"/>
    <w:rsid w:val="00DE5A43"/>
    <w:rsid w:val="00DF55E9"/>
    <w:rsid w:val="00E248C3"/>
    <w:rsid w:val="00E82839"/>
    <w:rsid w:val="00E87BDB"/>
    <w:rsid w:val="00E92E2D"/>
    <w:rsid w:val="00EE4CA2"/>
    <w:rsid w:val="00F01948"/>
    <w:rsid w:val="00F20D11"/>
    <w:rsid w:val="00F4559F"/>
    <w:rsid w:val="00F52D15"/>
    <w:rsid w:val="00F8497D"/>
    <w:rsid w:val="00FB51A2"/>
    <w:rsid w:val="00FB7466"/>
    <w:rsid w:val="00FD4EC6"/>
    <w:rsid w:val="00FE404C"/>
    <w:rsid w:val="00FE46A6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D7F8"/>
  <w15:docId w15:val="{2031EA6F-CDB4-4D7C-9EC6-B15CD6E7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23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2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746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635"/>
    <w:rPr>
      <w:rFonts w:ascii="Segoe UI" w:eastAsiaTheme="minorEastAsia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A55BC-74B1-402E-B65F-E57F20EE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KONĚŠÍN</dc:creator>
  <cp:lastModifiedBy>OU Valdikov</cp:lastModifiedBy>
  <cp:revision>2</cp:revision>
  <cp:lastPrinted>2024-04-05T09:24:00Z</cp:lastPrinted>
  <dcterms:created xsi:type="dcterms:W3CDTF">2025-06-19T15:34:00Z</dcterms:created>
  <dcterms:modified xsi:type="dcterms:W3CDTF">2025-06-19T15:34:00Z</dcterms:modified>
</cp:coreProperties>
</file>